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94" w:rsidRDefault="00371B12" w:rsidP="00365B94">
      <w:pPr>
        <w:pStyle w:val="Tytu"/>
        <w:ind w:left="142" w:right="118"/>
        <w:jc w:val="center"/>
        <w:rPr>
          <w:noProof/>
          <w:lang w:eastAsia="pl-PL"/>
        </w:rPr>
      </w:pPr>
      <w:r>
        <w:rPr>
          <w:noProof/>
          <w:lang w:eastAsia="pl-PL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4pt;height:52pt" fillcolor="#3cf" strokecolor="#009" strokeweight="1pt">
            <v:shadow on="t" color="#009" offset="7pt,-7pt"/>
            <v:textpath style="font-family:&quot;Impact&quot;;v-text-spacing:52429f;v-text-kern:t" trim="t" fitpath="t" xscale="f" string="Pingwiny   na    Antarktydzie"/>
          </v:shape>
        </w:pict>
      </w:r>
    </w:p>
    <w:p w:rsidR="00E676B2" w:rsidRDefault="00E676B2" w:rsidP="00F2549B">
      <w:pPr>
        <w:pStyle w:val="Tytu"/>
        <w:ind w:left="142" w:right="118"/>
        <w:rPr>
          <w:noProof/>
          <w:lang w:eastAsia="pl-PL"/>
        </w:rPr>
        <w:sectPr w:rsidR="00E676B2" w:rsidSect="000F610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65B94" w:rsidRDefault="00365B94" w:rsidP="00F2549B">
      <w:pPr>
        <w:pStyle w:val="Tytu"/>
        <w:ind w:left="142" w:right="118"/>
        <w:rPr>
          <w:noProof/>
          <w:lang w:eastAsia="pl-PL"/>
        </w:rPr>
      </w:pPr>
    </w:p>
    <w:p w:rsidR="002A75E7" w:rsidRPr="00E676B2" w:rsidRDefault="00E676B2" w:rsidP="00F2549B">
      <w:pPr>
        <w:pStyle w:val="Tytu"/>
        <w:ind w:left="142" w:right="118"/>
        <w:rPr>
          <w:color w:val="auto"/>
          <w:sz w:val="44"/>
          <w:szCs w:val="44"/>
        </w:rPr>
      </w:pPr>
      <w:r>
        <w:rPr>
          <w:noProof/>
          <w:color w:val="auto"/>
          <w:sz w:val="44"/>
          <w:szCs w:val="4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3727450</wp:posOffset>
            </wp:positionH>
            <wp:positionV relativeFrom="paragraph">
              <wp:posOffset>671195</wp:posOffset>
            </wp:positionV>
            <wp:extent cx="1266825" cy="1930400"/>
            <wp:effectExtent l="19050" t="0" r="9525" b="0"/>
            <wp:wrapNone/>
            <wp:docPr id="19" name="Obraz 11" descr="Schleich Pingwin Cesarski 14841 - Ceny i opinie - Cene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hleich Pingwin Cesarski 14841 - Ceny i opinie - Ceneo.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76B2">
        <w:rPr>
          <w:noProof/>
          <w:color w:val="auto"/>
          <w:sz w:val="44"/>
          <w:szCs w:val="4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8255</wp:posOffset>
            </wp:positionV>
            <wp:extent cx="3978910" cy="2641600"/>
            <wp:effectExtent l="19050" t="0" r="2540" b="0"/>
            <wp:wrapTight wrapText="bothSides">
              <wp:wrapPolygon edited="0">
                <wp:start x="-103" y="0"/>
                <wp:lineTo x="-103" y="21496"/>
                <wp:lineTo x="21614" y="21496"/>
                <wp:lineTo x="21614" y="0"/>
                <wp:lineTo x="-103" y="0"/>
              </wp:wrapPolygon>
            </wp:wrapTight>
            <wp:docPr id="6" name="Obraz 10" descr="Na Antarktydzie zginęło tysiące piskląt pingwina cesarskiego - o2 - Serce  Interne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 Antarktydzie zginęło tysiące piskląt pingwina cesarskiego - o2 - Serce  Internet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B94" w:rsidRPr="00E676B2">
        <w:rPr>
          <w:color w:val="auto"/>
          <w:sz w:val="44"/>
          <w:szCs w:val="44"/>
        </w:rPr>
        <w:t>T</w:t>
      </w:r>
      <w:r w:rsidR="002A75E7" w:rsidRPr="00E676B2">
        <w:rPr>
          <w:color w:val="auto"/>
          <w:sz w:val="44"/>
          <w:szCs w:val="44"/>
        </w:rPr>
        <w:t xml:space="preserve">o </w:t>
      </w:r>
      <w:r w:rsidR="00F2549B" w:rsidRPr="00E676B2">
        <w:rPr>
          <w:rStyle w:val="Nagwek2Znak"/>
          <w:b w:val="0"/>
          <w:color w:val="auto"/>
          <w:sz w:val="44"/>
          <w:szCs w:val="44"/>
        </w:rPr>
        <w:t>są</w:t>
      </w:r>
      <w:r w:rsidR="002A75E7" w:rsidRPr="00E676B2">
        <w:rPr>
          <w:rStyle w:val="Nagwek2Znak"/>
          <w:b w:val="0"/>
          <w:color w:val="auto"/>
          <w:sz w:val="44"/>
          <w:szCs w:val="44"/>
        </w:rPr>
        <w:t xml:space="preserve"> małe</w:t>
      </w:r>
      <w:r w:rsidR="006D3A20" w:rsidRPr="00E676B2">
        <w:rPr>
          <w:rStyle w:val="Nagwek2Znak"/>
          <w:b w:val="0"/>
          <w:color w:val="auto"/>
          <w:sz w:val="44"/>
          <w:szCs w:val="44"/>
        </w:rPr>
        <w:t xml:space="preserve"> i</w:t>
      </w:r>
      <w:r w:rsidR="002A75E7" w:rsidRPr="00E676B2">
        <w:rPr>
          <w:rStyle w:val="Nagwek2Znak"/>
          <w:b w:val="0"/>
          <w:color w:val="auto"/>
          <w:sz w:val="44"/>
          <w:szCs w:val="44"/>
        </w:rPr>
        <w:t xml:space="preserve"> </w:t>
      </w:r>
      <w:r w:rsidR="006D3A20" w:rsidRPr="00E676B2">
        <w:rPr>
          <w:rStyle w:val="Nagwek2Znak"/>
          <w:b w:val="0"/>
          <w:color w:val="auto"/>
          <w:sz w:val="44"/>
          <w:szCs w:val="44"/>
        </w:rPr>
        <w:t>duże</w:t>
      </w:r>
      <w:r w:rsidR="002A75E7" w:rsidRPr="00E676B2">
        <w:rPr>
          <w:rStyle w:val="Nagwek2Znak"/>
          <w:b w:val="0"/>
          <w:color w:val="auto"/>
          <w:sz w:val="44"/>
          <w:szCs w:val="44"/>
        </w:rPr>
        <w:t xml:space="preserve"> pingwin</w:t>
      </w:r>
      <w:r w:rsidR="006D3A20" w:rsidRPr="00E676B2">
        <w:rPr>
          <w:rStyle w:val="Nagwek1Znak"/>
          <w:b w:val="0"/>
          <w:color w:val="auto"/>
          <w:sz w:val="44"/>
          <w:szCs w:val="44"/>
        </w:rPr>
        <w:t>y</w:t>
      </w:r>
      <w:r w:rsidR="00F2549B" w:rsidRPr="00E676B2">
        <w:rPr>
          <w:color w:val="auto"/>
          <w:sz w:val="44"/>
          <w:szCs w:val="44"/>
        </w:rPr>
        <w:t xml:space="preserve"> na  Antarktydzie.</w:t>
      </w:r>
      <w:r w:rsidRPr="00E676B2">
        <w:t xml:space="preserve"> </w:t>
      </w:r>
    </w:p>
    <w:p w:rsidR="00365B94" w:rsidRDefault="00365B94" w:rsidP="00365B94"/>
    <w:p w:rsidR="00E676B2" w:rsidRDefault="00E676B2" w:rsidP="006D3A20">
      <w:pPr>
        <w:pStyle w:val="Akapitzlist"/>
        <w:jc w:val="right"/>
        <w:rPr>
          <w:rStyle w:val="Nagwek1Znak"/>
          <w:color w:val="auto"/>
          <w:sz w:val="40"/>
          <w:szCs w:val="40"/>
        </w:rPr>
      </w:pPr>
    </w:p>
    <w:p w:rsidR="00E676B2" w:rsidRDefault="00E676B2" w:rsidP="006D3A20">
      <w:pPr>
        <w:pStyle w:val="Akapitzlist"/>
        <w:jc w:val="right"/>
        <w:rPr>
          <w:rStyle w:val="Nagwek1Znak"/>
          <w:color w:val="auto"/>
          <w:sz w:val="40"/>
          <w:szCs w:val="40"/>
        </w:rPr>
      </w:pPr>
    </w:p>
    <w:p w:rsidR="00E676B2" w:rsidRDefault="00E676B2" w:rsidP="00E676B2">
      <w:pPr>
        <w:pStyle w:val="Akapitzlist"/>
        <w:jc w:val="center"/>
        <w:rPr>
          <w:rStyle w:val="Nagwek1Znak"/>
          <w:color w:val="auto"/>
          <w:sz w:val="40"/>
          <w:szCs w:val="40"/>
        </w:rPr>
      </w:pPr>
    </w:p>
    <w:p w:rsidR="00E676B2" w:rsidRDefault="00E676B2" w:rsidP="00E676B2">
      <w:pPr>
        <w:pStyle w:val="Akapitzlist"/>
        <w:jc w:val="center"/>
        <w:rPr>
          <w:rStyle w:val="Nagwek1Znak"/>
          <w:color w:val="auto"/>
          <w:sz w:val="40"/>
          <w:szCs w:val="40"/>
        </w:rPr>
      </w:pPr>
    </w:p>
    <w:p w:rsidR="008E5A49" w:rsidRPr="00E676B2" w:rsidRDefault="006D3A20" w:rsidP="00E676B2">
      <w:pPr>
        <w:pStyle w:val="Akapitzlist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F6108">
        <w:rPr>
          <w:rStyle w:val="Nagwek1Znak"/>
          <w:color w:val="auto"/>
          <w:sz w:val="40"/>
          <w:szCs w:val="40"/>
        </w:rPr>
        <w:t>P</w:t>
      </w:r>
      <w:r w:rsidR="00365B94" w:rsidRPr="000F6108">
        <w:rPr>
          <w:rStyle w:val="Nagwek1Znak"/>
          <w:color w:val="auto"/>
          <w:sz w:val="40"/>
          <w:szCs w:val="40"/>
        </w:rPr>
        <w:t>ingwiny, które z</w:t>
      </w:r>
      <w:r w:rsidR="00650FF0" w:rsidRPr="000F6108">
        <w:rPr>
          <w:rStyle w:val="Nagwek1Znak"/>
          <w:color w:val="auto"/>
          <w:sz w:val="40"/>
          <w:szCs w:val="40"/>
        </w:rPr>
        <w:t>jeżdżają   na  stopach</w:t>
      </w:r>
      <w:r w:rsidR="00650FF0" w:rsidRPr="006D3A20">
        <w:rPr>
          <w:rStyle w:val="Nagwek1Znak"/>
        </w:rPr>
        <w:t>.</w:t>
      </w:r>
      <w:r w:rsidR="000F6108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5825068</wp:posOffset>
            </wp:positionH>
            <wp:positionV relativeFrom="paragraph">
              <wp:posOffset>161502</wp:posOffset>
            </wp:positionV>
            <wp:extent cx="3742266" cy="3395760"/>
            <wp:effectExtent l="19050" t="0" r="0" b="0"/>
            <wp:wrapNone/>
            <wp:docPr id="5" name="Obraz 4" descr="Pingwiny białobrewe (ang. Gentoo penguins). Półwysep Antarktycz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gwiny białobrewe (ang. Gentoo penguins). Półwysep Antarktyczny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642" cy="339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6B2" w:rsidRDefault="00E676B2" w:rsidP="00E676B2">
      <w:pPr>
        <w:pStyle w:val="Akapitzlist"/>
        <w:ind w:left="1416"/>
        <w:rPr>
          <w:sz w:val="32"/>
          <w:szCs w:val="32"/>
        </w:rPr>
      </w:pPr>
    </w:p>
    <w:p w:rsidR="00E676B2" w:rsidRDefault="00E676B2" w:rsidP="00E676B2">
      <w:pPr>
        <w:pStyle w:val="Akapitzlist"/>
        <w:ind w:left="1416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238760</wp:posOffset>
            </wp:positionV>
            <wp:extent cx="4070985" cy="2200910"/>
            <wp:effectExtent l="19050" t="0" r="5715" b="0"/>
            <wp:wrapNone/>
            <wp:docPr id="25" name="Obraz 4" descr="Pingwiny białobrewe (ang. Gentoo penguins). Półwysep Antarktycz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gwiny białobrewe (ang. Gentoo penguins). Półwysep Antarktyczny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6B2" w:rsidRDefault="00E676B2" w:rsidP="00E676B2">
      <w:pPr>
        <w:pStyle w:val="Akapitzlist"/>
        <w:ind w:left="1416"/>
        <w:rPr>
          <w:sz w:val="32"/>
          <w:szCs w:val="32"/>
        </w:rPr>
      </w:pPr>
    </w:p>
    <w:p w:rsidR="00E676B2" w:rsidRDefault="00E676B2" w:rsidP="00E676B2">
      <w:pPr>
        <w:pStyle w:val="Akapitzlist"/>
        <w:ind w:left="1416"/>
        <w:rPr>
          <w:sz w:val="32"/>
          <w:szCs w:val="32"/>
        </w:rPr>
      </w:pPr>
    </w:p>
    <w:p w:rsidR="00E676B2" w:rsidRDefault="00E676B2" w:rsidP="00E676B2">
      <w:pPr>
        <w:pStyle w:val="Akapitzlist"/>
        <w:ind w:left="1416"/>
        <w:rPr>
          <w:sz w:val="32"/>
          <w:szCs w:val="32"/>
        </w:rPr>
      </w:pPr>
    </w:p>
    <w:p w:rsidR="00E676B2" w:rsidRDefault="00E676B2" w:rsidP="00E676B2">
      <w:pPr>
        <w:pStyle w:val="Akapitzlist"/>
        <w:ind w:left="1416"/>
        <w:rPr>
          <w:sz w:val="32"/>
          <w:szCs w:val="32"/>
        </w:rPr>
      </w:pPr>
    </w:p>
    <w:p w:rsidR="00E676B2" w:rsidRDefault="00E676B2" w:rsidP="00E676B2">
      <w:pPr>
        <w:pStyle w:val="Akapitzlist"/>
        <w:ind w:left="1416"/>
        <w:rPr>
          <w:sz w:val="32"/>
          <w:szCs w:val="32"/>
        </w:rPr>
      </w:pPr>
    </w:p>
    <w:p w:rsidR="00E676B2" w:rsidRDefault="00E676B2" w:rsidP="00E676B2">
      <w:pPr>
        <w:pStyle w:val="Akapitzlist"/>
        <w:ind w:left="1416"/>
        <w:rPr>
          <w:sz w:val="32"/>
          <w:szCs w:val="32"/>
        </w:rPr>
      </w:pPr>
    </w:p>
    <w:p w:rsidR="00E676B2" w:rsidRDefault="00E676B2" w:rsidP="00E676B2">
      <w:pPr>
        <w:pStyle w:val="Akapitzlist"/>
        <w:ind w:left="1416"/>
        <w:rPr>
          <w:sz w:val="32"/>
          <w:szCs w:val="32"/>
        </w:rPr>
      </w:pPr>
    </w:p>
    <w:p w:rsidR="00E676B2" w:rsidRDefault="00E676B2" w:rsidP="00E676B2">
      <w:pPr>
        <w:pStyle w:val="Akapitzlist"/>
        <w:ind w:left="1416"/>
        <w:rPr>
          <w:sz w:val="32"/>
          <w:szCs w:val="32"/>
        </w:rPr>
      </w:pPr>
    </w:p>
    <w:p w:rsidR="00E676B2" w:rsidRDefault="00E676B2" w:rsidP="00E676B2">
      <w:pPr>
        <w:pStyle w:val="Akapitzlist"/>
        <w:ind w:left="1416"/>
        <w:rPr>
          <w:sz w:val="32"/>
          <w:szCs w:val="32"/>
        </w:rPr>
      </w:pPr>
    </w:p>
    <w:p w:rsidR="00E676B2" w:rsidRDefault="00E676B2" w:rsidP="00E676B2">
      <w:pPr>
        <w:pStyle w:val="Akapitzlist"/>
        <w:ind w:left="1416"/>
        <w:rPr>
          <w:sz w:val="32"/>
          <w:szCs w:val="32"/>
        </w:rPr>
      </w:pPr>
    </w:p>
    <w:p w:rsidR="00E676B2" w:rsidRDefault="00E676B2" w:rsidP="00E676B2">
      <w:pPr>
        <w:pStyle w:val="Akapitzlist"/>
        <w:ind w:left="1416"/>
        <w:rPr>
          <w:sz w:val="32"/>
          <w:szCs w:val="32"/>
        </w:rPr>
      </w:pPr>
    </w:p>
    <w:p w:rsidR="00E676B2" w:rsidRDefault="00E676B2" w:rsidP="00E676B2">
      <w:pPr>
        <w:pStyle w:val="Akapitzlist"/>
        <w:ind w:left="1416"/>
        <w:rPr>
          <w:sz w:val="32"/>
          <w:szCs w:val="32"/>
        </w:rPr>
      </w:pPr>
    </w:p>
    <w:p w:rsidR="00E676B2" w:rsidRDefault="00E676B2" w:rsidP="00E676B2">
      <w:pPr>
        <w:pStyle w:val="Akapitzlist"/>
        <w:ind w:left="1416"/>
        <w:rPr>
          <w:sz w:val="32"/>
          <w:szCs w:val="32"/>
        </w:rPr>
      </w:pPr>
    </w:p>
    <w:p w:rsidR="00E676B2" w:rsidRPr="00E676B2" w:rsidRDefault="00E676B2" w:rsidP="00E676B2">
      <w:pPr>
        <w:pStyle w:val="Akapitzlist"/>
        <w:ind w:left="1416"/>
        <w:jc w:val="right"/>
        <w:rPr>
          <w:noProof/>
          <w:sz w:val="32"/>
          <w:szCs w:val="32"/>
          <w:lang w:eastAsia="pl-PL"/>
        </w:rPr>
      </w:pPr>
      <w:r w:rsidRPr="00E676B2">
        <w:rPr>
          <w:sz w:val="32"/>
          <w:szCs w:val="32"/>
        </w:rPr>
        <w:t>Autorzy:  Bartek i Leon</w:t>
      </w:r>
    </w:p>
    <w:sectPr w:rsidR="00E676B2" w:rsidRPr="00E676B2" w:rsidSect="00E676B2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1827"/>
    <w:multiLevelType w:val="hybridMultilevel"/>
    <w:tmpl w:val="78B2A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6F95"/>
    <w:rsid w:val="00025927"/>
    <w:rsid w:val="000F6108"/>
    <w:rsid w:val="001934C3"/>
    <w:rsid w:val="00276F95"/>
    <w:rsid w:val="002A75E7"/>
    <w:rsid w:val="00365B94"/>
    <w:rsid w:val="00371B12"/>
    <w:rsid w:val="003B182E"/>
    <w:rsid w:val="00650FF0"/>
    <w:rsid w:val="00651534"/>
    <w:rsid w:val="006D3A20"/>
    <w:rsid w:val="00852815"/>
    <w:rsid w:val="00880F56"/>
    <w:rsid w:val="008E5A49"/>
    <w:rsid w:val="009C66CF"/>
    <w:rsid w:val="009D3B85"/>
    <w:rsid w:val="00BE4CDA"/>
    <w:rsid w:val="00D40D47"/>
    <w:rsid w:val="00E625DF"/>
    <w:rsid w:val="00E676B2"/>
    <w:rsid w:val="00E96E47"/>
    <w:rsid w:val="00F2549B"/>
    <w:rsid w:val="00F2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CDA"/>
  </w:style>
  <w:style w:type="paragraph" w:styleId="Nagwek1">
    <w:name w:val="heading 1"/>
    <w:basedOn w:val="Normalny"/>
    <w:next w:val="Normalny"/>
    <w:link w:val="Nagwek1Znak"/>
    <w:uiPriority w:val="9"/>
    <w:qFormat/>
    <w:rsid w:val="002A7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7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7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5DF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62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25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E625DF"/>
    <w:rPr>
      <w:i/>
      <w:iCs/>
    </w:rPr>
  </w:style>
  <w:style w:type="paragraph" w:styleId="Bezodstpw">
    <w:name w:val="No Spacing"/>
    <w:uiPriority w:val="1"/>
    <w:qFormat/>
    <w:rsid w:val="00E625DF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2A7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A7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A75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880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91A31-D3FB-4E69-A5E5-9304EC1A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Uczen4</dc:creator>
  <cp:lastModifiedBy>admin</cp:lastModifiedBy>
  <cp:revision>3</cp:revision>
  <dcterms:created xsi:type="dcterms:W3CDTF">2023-02-20T11:16:00Z</dcterms:created>
  <dcterms:modified xsi:type="dcterms:W3CDTF">2023-02-22T20:47:00Z</dcterms:modified>
</cp:coreProperties>
</file>