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17" w:rsidRDefault="005550F1" w:rsidP="00603A17">
      <w:pPr>
        <w:outlineLvl w:val="0"/>
        <w:rPr>
          <w:rFonts w:ascii="Times New Roman" w:hAnsi="Times New Roman"/>
          <w:sz w:val="28"/>
          <w:szCs w:val="28"/>
        </w:rPr>
      </w:pPr>
      <w:r w:rsidRPr="00914A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51.15pt;margin-top:-33.25pt;width:62pt;height:70.35pt;z-index:-251655168;mso-wrap-distance-left:9.05pt;mso-wrap-distance-right:9.05pt" filled="t">
            <v:fill color2="black"/>
            <v:imagedata r:id="rId7" o:title="" croptop="-14f" cropbottom="-14f" cropleft="-15f" cropright="-15f"/>
          </v:shape>
          <o:OLEObject Type="Embed" ProgID="PBrush" ShapeID="_x0000_s1031" DrawAspect="Content" ObjectID="_1705073050" r:id="rId8"/>
        </w:pict>
      </w:r>
      <w:r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104110</wp:posOffset>
            </wp:positionH>
            <wp:positionV relativeFrom="paragraph">
              <wp:posOffset>-341925</wp:posOffset>
            </wp:positionV>
            <wp:extent cx="693332" cy="808074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1" t="-27" r="-3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" cy="8080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t xml:space="preserve">                        </w:t>
      </w:r>
    </w:p>
    <w:p w:rsidR="00603A17" w:rsidRDefault="00603A17" w:rsidP="00603A17">
      <w:pPr>
        <w:outlineLvl w:val="0"/>
        <w:rPr>
          <w:rFonts w:ascii="Times New Roman" w:hAnsi="Times New Roman"/>
          <w:sz w:val="28"/>
          <w:szCs w:val="28"/>
        </w:rPr>
      </w:pPr>
    </w:p>
    <w:p w:rsidR="00603A17" w:rsidRDefault="00603A17" w:rsidP="00603A17">
      <w:pPr>
        <w:outlineLvl w:val="0"/>
        <w:rPr>
          <w:rFonts w:ascii="Times New Roman" w:hAnsi="Times New Roman"/>
          <w:sz w:val="28"/>
          <w:szCs w:val="28"/>
        </w:rPr>
      </w:pPr>
    </w:p>
    <w:p w:rsidR="00603A17" w:rsidRPr="00AC5302" w:rsidRDefault="00603A17" w:rsidP="00AC530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03A17" w:rsidRPr="009241BC" w:rsidRDefault="00603A17" w:rsidP="00603A17">
      <w:pPr>
        <w:jc w:val="center"/>
        <w:outlineLvl w:val="0"/>
        <w:rPr>
          <w:rFonts w:ascii="Times New Roman" w:hAnsi="Times New Roman"/>
          <w:sz w:val="8"/>
          <w:szCs w:val="28"/>
        </w:rPr>
      </w:pPr>
    </w:p>
    <w:p w:rsidR="00603A17" w:rsidRPr="009241BC" w:rsidRDefault="00603A17" w:rsidP="00603A17">
      <w:pPr>
        <w:jc w:val="center"/>
        <w:outlineLvl w:val="0"/>
        <w:rPr>
          <w:rFonts w:ascii="Times New Roman" w:hAnsi="Times New Roman"/>
          <w:sz w:val="12"/>
          <w:szCs w:val="28"/>
        </w:rPr>
      </w:pPr>
    </w:p>
    <w:p w:rsidR="00603A17" w:rsidRPr="00AF559A" w:rsidRDefault="00603A17" w:rsidP="00603A1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559A">
        <w:rPr>
          <w:rFonts w:ascii="Times New Roman" w:hAnsi="Times New Roman"/>
          <w:sz w:val="28"/>
          <w:szCs w:val="28"/>
        </w:rPr>
        <w:t>SZKOŁA PODSTAWOWA NR 5</w:t>
      </w:r>
    </w:p>
    <w:p w:rsidR="00603A17" w:rsidRPr="00AF559A" w:rsidRDefault="00603A17" w:rsidP="00603A1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559A">
        <w:rPr>
          <w:rFonts w:ascii="Times New Roman" w:hAnsi="Times New Roman"/>
          <w:sz w:val="28"/>
          <w:szCs w:val="28"/>
        </w:rPr>
        <w:t>IM. STEFANA ARTWIŃSKIEGO</w:t>
      </w:r>
    </w:p>
    <w:p w:rsidR="00603A17" w:rsidRPr="00AF559A" w:rsidRDefault="00603A17" w:rsidP="00603A17">
      <w:pPr>
        <w:jc w:val="center"/>
        <w:rPr>
          <w:rFonts w:ascii="Times New Roman" w:hAnsi="Times New Roman"/>
          <w:sz w:val="28"/>
          <w:szCs w:val="28"/>
        </w:rPr>
      </w:pPr>
      <w:r w:rsidRPr="00AF559A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59A">
        <w:rPr>
          <w:rFonts w:ascii="Times New Roman" w:hAnsi="Times New Roman"/>
          <w:sz w:val="28"/>
          <w:szCs w:val="28"/>
        </w:rPr>
        <w:t xml:space="preserve"> KIELCACH</w:t>
      </w:r>
    </w:p>
    <w:p w:rsidR="00603A17" w:rsidRPr="00D468AD" w:rsidRDefault="00603A17" w:rsidP="00603A17">
      <w:pPr>
        <w:jc w:val="center"/>
        <w:rPr>
          <w:rFonts w:ascii="Times New Roman" w:hAnsi="Times New Roman"/>
          <w:sz w:val="22"/>
          <w:szCs w:val="32"/>
        </w:rPr>
      </w:pPr>
    </w:p>
    <w:p w:rsidR="00603A17" w:rsidRPr="009241BC" w:rsidRDefault="00603A17" w:rsidP="00603A17">
      <w:pPr>
        <w:jc w:val="center"/>
        <w:rPr>
          <w:rFonts w:ascii="Times New Roman" w:hAnsi="Times New Roman"/>
          <w:b w:val="0"/>
          <w:sz w:val="16"/>
          <w:szCs w:val="32"/>
        </w:rPr>
      </w:pPr>
    </w:p>
    <w:p w:rsidR="00603A17" w:rsidRDefault="00603A17" w:rsidP="00603A17">
      <w:pPr>
        <w:jc w:val="center"/>
        <w:outlineLvl w:val="0"/>
        <w:rPr>
          <w:rFonts w:ascii="Times New Roman" w:hAnsi="Times New Roman"/>
          <w:color w:val="663300"/>
          <w:sz w:val="32"/>
          <w:szCs w:val="32"/>
        </w:rPr>
      </w:pPr>
      <w:r>
        <w:rPr>
          <w:rFonts w:ascii="Times New Roman" w:hAnsi="Times New Roman"/>
          <w:color w:val="663300"/>
          <w:sz w:val="32"/>
          <w:szCs w:val="32"/>
        </w:rPr>
        <w:t xml:space="preserve">       </w:t>
      </w:r>
    </w:p>
    <w:p w:rsidR="00603A17" w:rsidRDefault="00603A17" w:rsidP="00603A17">
      <w:pPr>
        <w:jc w:val="center"/>
        <w:outlineLvl w:val="0"/>
        <w:rPr>
          <w:rFonts w:ascii="Times New Roman" w:hAnsi="Times New Roman"/>
          <w:color w:val="663300"/>
          <w:sz w:val="32"/>
          <w:szCs w:val="32"/>
        </w:rPr>
      </w:pPr>
    </w:p>
    <w:p w:rsidR="00603A17" w:rsidRPr="00603A17" w:rsidRDefault="00603A17" w:rsidP="00603A17">
      <w:pPr>
        <w:jc w:val="center"/>
        <w:outlineLvl w:val="0"/>
        <w:rPr>
          <w:rFonts w:ascii="Times New Roman" w:hAnsi="Times New Roman"/>
          <w:color w:val="663300"/>
          <w:sz w:val="36"/>
          <w:szCs w:val="32"/>
        </w:rPr>
      </w:pPr>
      <w:r w:rsidRPr="00603A17">
        <w:rPr>
          <w:rFonts w:ascii="Times New Roman" w:hAnsi="Times New Roman"/>
          <w:color w:val="663300"/>
          <w:sz w:val="36"/>
          <w:szCs w:val="32"/>
        </w:rPr>
        <w:t>OGŁASZA</w:t>
      </w:r>
    </w:p>
    <w:p w:rsidR="00603A17" w:rsidRPr="00D468AD" w:rsidRDefault="00603A17" w:rsidP="00603A17">
      <w:pPr>
        <w:jc w:val="center"/>
        <w:rPr>
          <w:rFonts w:ascii="Times New Roman" w:hAnsi="Times New Roman"/>
          <w:b w:val="0"/>
          <w:color w:val="663300"/>
          <w:sz w:val="20"/>
          <w:szCs w:val="32"/>
        </w:rPr>
      </w:pPr>
    </w:p>
    <w:p w:rsidR="00603A17" w:rsidRPr="009241BC" w:rsidRDefault="00603A17" w:rsidP="00603A17">
      <w:pPr>
        <w:jc w:val="center"/>
        <w:rPr>
          <w:rFonts w:ascii="Times New Roman" w:hAnsi="Times New Roman"/>
          <w:sz w:val="2"/>
          <w:szCs w:val="32"/>
        </w:rPr>
      </w:pPr>
    </w:p>
    <w:p w:rsidR="00603A17" w:rsidRDefault="00603A17" w:rsidP="00603A17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603A17" w:rsidRPr="00BE1F70" w:rsidRDefault="005550F1" w:rsidP="00D37F2D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XIX</w:t>
      </w:r>
      <w:r w:rsidR="00603A17">
        <w:rPr>
          <w:rFonts w:ascii="Times New Roman" w:hAnsi="Times New Roman"/>
          <w:sz w:val="36"/>
          <w:szCs w:val="36"/>
        </w:rPr>
        <w:t xml:space="preserve"> </w:t>
      </w:r>
      <w:r w:rsidR="00603A17" w:rsidRPr="00BE1F70">
        <w:rPr>
          <w:rFonts w:ascii="Times New Roman" w:hAnsi="Times New Roman"/>
          <w:sz w:val="36"/>
          <w:szCs w:val="36"/>
        </w:rPr>
        <w:t xml:space="preserve"> MIĘDZYSZKOLNY</w:t>
      </w:r>
    </w:p>
    <w:p w:rsidR="00603A17" w:rsidRPr="00BE1F70" w:rsidRDefault="00603A17" w:rsidP="00D37F2D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 xml:space="preserve">KONKURS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LITERACKI</w:t>
      </w:r>
    </w:p>
    <w:p w:rsidR="00603A17" w:rsidRPr="00BE1F70" w:rsidRDefault="00603A17" w:rsidP="00D37F2D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>NA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 xml:space="preserve"> BAŚŃ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TWÓRCZĄ</w:t>
      </w:r>
    </w:p>
    <w:p w:rsidR="00603A17" w:rsidRPr="00AC5302" w:rsidRDefault="00603A17" w:rsidP="00AC5302">
      <w:pPr>
        <w:tabs>
          <w:tab w:val="left" w:pos="3402"/>
        </w:tabs>
        <w:jc w:val="center"/>
        <w:rPr>
          <w:rFonts w:ascii="Times New Roman" w:hAnsi="Times New Roman"/>
          <w:sz w:val="44"/>
          <w:szCs w:val="32"/>
        </w:rPr>
      </w:pPr>
    </w:p>
    <w:p w:rsidR="00603A17" w:rsidRPr="00B64C43" w:rsidRDefault="00603A17" w:rsidP="00D37F2D">
      <w:pPr>
        <w:jc w:val="center"/>
        <w:rPr>
          <w:rFonts w:ascii="Times New Roman" w:hAnsi="Times New Roman"/>
          <w:sz w:val="8"/>
          <w:szCs w:val="36"/>
        </w:rPr>
      </w:pPr>
    </w:p>
    <w:p w:rsidR="00603A17" w:rsidRPr="009241BC" w:rsidRDefault="00603A17" w:rsidP="00D37F2D">
      <w:pPr>
        <w:jc w:val="center"/>
        <w:outlineLvl w:val="0"/>
        <w:rPr>
          <w:rFonts w:ascii="Times New Roman" w:hAnsi="Times New Roman"/>
          <w:i/>
          <w:color w:val="663300"/>
          <w:sz w:val="44"/>
          <w:szCs w:val="36"/>
        </w:rPr>
      </w:pPr>
      <w:r w:rsidRPr="009241BC">
        <w:rPr>
          <w:rFonts w:ascii="Times New Roman" w:hAnsi="Times New Roman"/>
          <w:i/>
          <w:color w:val="663300"/>
          <w:sz w:val="44"/>
          <w:szCs w:val="36"/>
        </w:rPr>
        <w:t>„Kręć się, kręć, wrzeciono, wij się</w:t>
      </w:r>
    </w:p>
    <w:p w:rsidR="00603A17" w:rsidRDefault="00603A17" w:rsidP="00D37F2D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  <w:r w:rsidRPr="009241BC">
        <w:rPr>
          <w:rFonts w:ascii="Times New Roman" w:hAnsi="Times New Roman"/>
          <w:i/>
          <w:color w:val="663300"/>
          <w:sz w:val="44"/>
          <w:szCs w:val="36"/>
        </w:rPr>
        <w:t>baśni, wij...”</w:t>
      </w:r>
    </w:p>
    <w:p w:rsidR="00D37F2D" w:rsidRPr="009241BC" w:rsidRDefault="00D37F2D" w:rsidP="00D37F2D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</w:p>
    <w:p w:rsidR="00603A17" w:rsidRDefault="00603A17" w:rsidP="00D37F2D">
      <w:pPr>
        <w:jc w:val="center"/>
        <w:rPr>
          <w:rFonts w:ascii="Times New Roman" w:hAnsi="Times New Roman"/>
          <w:i/>
          <w:sz w:val="36"/>
          <w:szCs w:val="36"/>
        </w:rPr>
      </w:pPr>
    </w:p>
    <w:p w:rsidR="00603A17" w:rsidRDefault="00AC5302" w:rsidP="00D37F2D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269240</wp:posOffset>
            </wp:positionV>
            <wp:extent cx="1261110" cy="1800225"/>
            <wp:effectExtent l="95250" t="76200" r="72390" b="66675"/>
            <wp:wrapTight wrapText="bothSides">
              <wp:wrapPolygon edited="0">
                <wp:start x="-1631" y="-914"/>
                <wp:lineTo x="-1631" y="22400"/>
                <wp:lineTo x="22840" y="22400"/>
                <wp:lineTo x="22840" y="-914"/>
                <wp:lineTo x="-1631" y="-914"/>
              </wp:wrapPolygon>
            </wp:wrapTight>
            <wp:docPr id="7" name="Obraz 9" descr="Znalezione obrazy dla zapytania wrzeci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wrzecion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8002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E36C0A"/>
                        </a:gs>
                        <a:gs pos="100000">
                          <a:srgbClr val="E36C0A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76200" cmpd="tri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A17" w:rsidRDefault="00603A17" w:rsidP="00D37F2D">
      <w:pPr>
        <w:jc w:val="center"/>
      </w:pPr>
    </w:p>
    <w:p w:rsidR="00603A17" w:rsidRDefault="00603A17" w:rsidP="00D37F2D">
      <w:pPr>
        <w:jc w:val="center"/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D37F2D" w:rsidRDefault="00D37F2D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D37F2D" w:rsidRDefault="00D37F2D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Pr="00F84D31" w:rsidRDefault="005550F1" w:rsidP="00D37F2D">
      <w:pPr>
        <w:jc w:val="center"/>
      </w:pPr>
      <w:r>
        <w:rPr>
          <w:rFonts w:ascii="Times New Roman" w:hAnsi="Times New Roman"/>
          <w:b w:val="0"/>
          <w:sz w:val="28"/>
          <w:szCs w:val="28"/>
        </w:rPr>
        <w:t>Kielce, 31 stycznia 2022</w:t>
      </w:r>
      <w:r w:rsidR="00603A17">
        <w:rPr>
          <w:rFonts w:ascii="Times New Roman" w:hAnsi="Times New Roman"/>
          <w:b w:val="0"/>
          <w:sz w:val="28"/>
          <w:szCs w:val="28"/>
        </w:rPr>
        <w:t xml:space="preserve"> </w:t>
      </w:r>
      <w:r w:rsidR="00603A17" w:rsidRPr="00BE1F70">
        <w:rPr>
          <w:rFonts w:ascii="Times New Roman" w:hAnsi="Times New Roman"/>
          <w:b w:val="0"/>
          <w:sz w:val="28"/>
          <w:szCs w:val="28"/>
        </w:rPr>
        <w:t>r.</w:t>
      </w:r>
    </w:p>
    <w:p w:rsidR="00603A17" w:rsidRDefault="00603A17" w:rsidP="00D37F2D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D37F2D" w:rsidRDefault="00D37F2D" w:rsidP="00D37F2D">
      <w:pPr>
        <w:ind w:left="720"/>
        <w:rPr>
          <w:rFonts w:ascii="Times New Roman" w:hAnsi="Times New Roman"/>
          <w:sz w:val="28"/>
          <w:szCs w:val="28"/>
        </w:rPr>
      </w:pPr>
    </w:p>
    <w:p w:rsidR="00D37F2D" w:rsidRDefault="00D37F2D" w:rsidP="00D37F2D">
      <w:pPr>
        <w:ind w:left="720"/>
        <w:rPr>
          <w:rFonts w:ascii="Times New Roman" w:hAnsi="Times New Roman"/>
          <w:sz w:val="28"/>
          <w:szCs w:val="28"/>
        </w:rPr>
      </w:pPr>
    </w:p>
    <w:p w:rsidR="00D37F2D" w:rsidRDefault="00D37F2D" w:rsidP="00D37F2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konkursu:</w:t>
      </w:r>
    </w:p>
    <w:p w:rsidR="00D37F2D" w:rsidRPr="005550F1" w:rsidRDefault="00D37F2D" w:rsidP="00D37F2D">
      <w:pPr>
        <w:ind w:left="1080"/>
        <w:rPr>
          <w:rFonts w:ascii="Times New Roman" w:hAnsi="Times New Roman"/>
          <w:sz w:val="16"/>
          <w:szCs w:val="28"/>
        </w:rPr>
      </w:pPr>
    </w:p>
    <w:p w:rsidR="00D37F2D" w:rsidRPr="00C93CF3" w:rsidRDefault="00D37F2D" w:rsidP="00D37F2D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wyobraźni</w:t>
      </w:r>
    </w:p>
    <w:p w:rsidR="00D37F2D" w:rsidRPr="00C93CF3" w:rsidRDefault="00D37F2D" w:rsidP="00D37F2D">
      <w:pPr>
        <w:rPr>
          <w:rFonts w:ascii="Times New Roman" w:hAnsi="Times New Roman"/>
          <w:b w:val="0"/>
          <w:sz w:val="24"/>
          <w:szCs w:val="24"/>
        </w:rPr>
      </w:pPr>
    </w:p>
    <w:p w:rsidR="00D37F2D" w:rsidRPr="00D37F2D" w:rsidRDefault="00D37F2D" w:rsidP="00D37F2D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Doskonalenie umiejętności redagowania </w:t>
      </w:r>
      <w:r w:rsidRPr="00D37F2D">
        <w:rPr>
          <w:rFonts w:ascii="Times New Roman" w:hAnsi="Times New Roman"/>
          <w:b w:val="0"/>
          <w:sz w:val="24"/>
          <w:szCs w:val="24"/>
        </w:rPr>
        <w:t>barwnego, ciekawego opowiadania</w:t>
      </w:r>
    </w:p>
    <w:p w:rsidR="00D37F2D" w:rsidRPr="00C93CF3" w:rsidRDefault="00D37F2D" w:rsidP="00D37F2D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D37F2D" w:rsidRPr="00D37F2D" w:rsidRDefault="00D37F2D" w:rsidP="00D37F2D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motywacji czytania</w:t>
      </w:r>
    </w:p>
    <w:p w:rsidR="00D37F2D" w:rsidRPr="005550F1" w:rsidRDefault="00D37F2D" w:rsidP="00D37F2D">
      <w:pPr>
        <w:rPr>
          <w:rFonts w:ascii="Times New Roman" w:hAnsi="Times New Roman"/>
          <w:b w:val="0"/>
          <w:sz w:val="16"/>
          <w:szCs w:val="24"/>
        </w:rPr>
      </w:pPr>
    </w:p>
    <w:p w:rsidR="00D37F2D" w:rsidRDefault="00D37F2D" w:rsidP="00D3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Regulamin konkursu:</w:t>
      </w:r>
    </w:p>
    <w:p w:rsidR="00D37F2D" w:rsidRPr="00D37F2D" w:rsidRDefault="00D37F2D" w:rsidP="00D37F2D">
      <w:pPr>
        <w:rPr>
          <w:rFonts w:ascii="Times New Roman" w:hAnsi="Times New Roman"/>
          <w:sz w:val="24"/>
          <w:szCs w:val="28"/>
        </w:rPr>
      </w:pPr>
    </w:p>
    <w:p w:rsidR="00D37F2D" w:rsidRPr="00C93CF3" w:rsidRDefault="00D37F2D" w:rsidP="00D37F2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W konkursie mogą wziąć udział uczniowie klas IV - VI</w:t>
      </w:r>
    </w:p>
    <w:p w:rsidR="00D37F2D" w:rsidRPr="00622E51" w:rsidRDefault="00D37F2D" w:rsidP="00D37F2D">
      <w:pPr>
        <w:rPr>
          <w:rFonts w:ascii="Times New Roman" w:hAnsi="Times New Roman"/>
          <w:b w:val="0"/>
          <w:sz w:val="20"/>
          <w:szCs w:val="24"/>
        </w:rPr>
      </w:pPr>
    </w:p>
    <w:p w:rsidR="00D37F2D" w:rsidRPr="00D37F2D" w:rsidRDefault="00D37F2D" w:rsidP="00D37F2D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Każda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szkoła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>może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 nadesłać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006CE">
        <w:rPr>
          <w:rFonts w:ascii="Times New Roman" w:hAnsi="Times New Roman"/>
          <w:b w:val="0"/>
          <w:sz w:val="24"/>
          <w:szCs w:val="24"/>
        </w:rPr>
        <w:t xml:space="preserve"> maksymalnie 3   prace </w:t>
      </w:r>
      <w:r w:rsidRPr="00D37F2D">
        <w:rPr>
          <w:rFonts w:ascii="Times New Roman" w:hAnsi="Times New Roman"/>
          <w:b w:val="0"/>
          <w:sz w:val="24"/>
          <w:szCs w:val="24"/>
        </w:rPr>
        <w:t>literackie, po jednej z każdego poziomu nauczania</w:t>
      </w:r>
    </w:p>
    <w:p w:rsidR="00D37F2D" w:rsidRDefault="00D37F2D" w:rsidP="00D37F2D">
      <w:pPr>
        <w:ind w:left="1416"/>
        <w:rPr>
          <w:rFonts w:ascii="Times New Roman" w:hAnsi="Times New Roman"/>
          <w:b w:val="0"/>
          <w:sz w:val="24"/>
          <w:szCs w:val="24"/>
        </w:rPr>
      </w:pPr>
    </w:p>
    <w:p w:rsidR="00D37F2D" w:rsidRDefault="00D37F2D" w:rsidP="00D37F2D">
      <w:pPr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Uczeń pisze pracę na jeden z tematów:</w:t>
      </w:r>
    </w:p>
    <w:p w:rsidR="00D37F2D" w:rsidRDefault="00D37F2D" w:rsidP="00D37F2D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D37F2D" w:rsidRPr="00D37F2D" w:rsidRDefault="00D37F2D" w:rsidP="00D37F2D">
      <w:pPr>
        <w:pStyle w:val="Akapitzlist"/>
        <w:numPr>
          <w:ilvl w:val="0"/>
          <w:numId w:val="11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O </w:t>
      </w:r>
      <w:r w:rsidR="005550F1">
        <w:rPr>
          <w:rFonts w:ascii="Times New Roman" w:hAnsi="Times New Roman"/>
          <w:i/>
          <w:sz w:val="32"/>
          <w:szCs w:val="32"/>
        </w:rPr>
        <w:t>lilipucie Olbrzymie i olbrzymie Lilipucie</w:t>
      </w:r>
    </w:p>
    <w:p w:rsidR="00D37F2D" w:rsidRPr="00AC5302" w:rsidRDefault="00D37F2D" w:rsidP="00D37F2D">
      <w:pPr>
        <w:ind w:left="708"/>
        <w:rPr>
          <w:rFonts w:ascii="Times New Roman" w:hAnsi="Times New Roman"/>
          <w:i/>
          <w:sz w:val="20"/>
          <w:szCs w:val="20"/>
        </w:rPr>
      </w:pPr>
    </w:p>
    <w:p w:rsidR="00D37F2D" w:rsidRPr="00DA5981" w:rsidRDefault="005550F1" w:rsidP="00D37F2D">
      <w:pPr>
        <w:numPr>
          <w:ilvl w:val="0"/>
          <w:numId w:val="5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 dwóch butach stracha na wróble</w:t>
      </w:r>
    </w:p>
    <w:p w:rsidR="00D37F2D" w:rsidRPr="00AC5302" w:rsidRDefault="00D37F2D" w:rsidP="00D37F2D">
      <w:pPr>
        <w:ind w:left="708"/>
        <w:rPr>
          <w:rFonts w:ascii="Times New Roman" w:hAnsi="Times New Roman"/>
          <w:i/>
          <w:sz w:val="20"/>
          <w:szCs w:val="20"/>
        </w:rPr>
      </w:pPr>
    </w:p>
    <w:p w:rsidR="00D37F2D" w:rsidRPr="00703EB5" w:rsidRDefault="005550F1" w:rsidP="00D37F2D">
      <w:pPr>
        <w:numPr>
          <w:ilvl w:val="0"/>
          <w:numId w:val="3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Trzy tajemnicze prezenty</w:t>
      </w:r>
    </w:p>
    <w:p w:rsidR="00D37F2D" w:rsidRDefault="00D37F2D" w:rsidP="00D37F2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7F2D" w:rsidRDefault="00D37F2D" w:rsidP="00D37F2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33017">
        <w:rPr>
          <w:rFonts w:ascii="Times New Roman" w:hAnsi="Times New Roman"/>
          <w:b w:val="0"/>
          <w:sz w:val="28"/>
          <w:szCs w:val="28"/>
        </w:rPr>
        <w:t>Prace prosimy przesyłać</w:t>
      </w:r>
      <w:r w:rsidR="005550F1">
        <w:rPr>
          <w:rFonts w:ascii="Times New Roman" w:hAnsi="Times New Roman"/>
          <w:b w:val="0"/>
          <w:sz w:val="28"/>
          <w:szCs w:val="28"/>
        </w:rPr>
        <w:t xml:space="preserve"> do 31 marca 2022</w:t>
      </w:r>
      <w:r>
        <w:rPr>
          <w:rFonts w:ascii="Times New Roman" w:hAnsi="Times New Roman"/>
          <w:b w:val="0"/>
          <w:sz w:val="28"/>
          <w:szCs w:val="28"/>
        </w:rPr>
        <w:t>r.</w:t>
      </w:r>
      <w:r w:rsidRPr="00A330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drogą internetową:</w:t>
      </w:r>
    </w:p>
    <w:p w:rsidR="00D37F2D" w:rsidRDefault="00D37F2D" w:rsidP="00D37F2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7F2D" w:rsidRPr="00D37F2D" w:rsidRDefault="00D37F2D" w:rsidP="00D37F2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IV na adres: </w:t>
      </w:r>
      <w:hyperlink r:id="rId13" w:history="1">
        <w:r w:rsidR="005550F1" w:rsidRPr="00FF7982">
          <w:rPr>
            <w:rStyle w:val="Hipercze"/>
            <w:rFonts w:ascii="Times New Roman" w:hAnsi="Times New Roman"/>
            <w:b w:val="0"/>
            <w:sz w:val="28"/>
            <w:szCs w:val="28"/>
          </w:rPr>
          <w:t>katarzyna.lal@sp5.kielce.eu</w:t>
        </w:r>
      </w:hyperlink>
    </w:p>
    <w:p w:rsidR="00D37F2D" w:rsidRPr="00D37F2D" w:rsidRDefault="00D37F2D" w:rsidP="00D37F2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 na adres: </w:t>
      </w:r>
      <w:hyperlink r:id="rId14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monika.graba@sp5.kielce.eu</w:t>
        </w:r>
      </w:hyperlink>
    </w:p>
    <w:p w:rsidR="00D37F2D" w:rsidRPr="00D37F2D" w:rsidRDefault="00D37F2D" w:rsidP="00D37F2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VI na adres: </w:t>
      </w:r>
      <w:hyperlink r:id="rId15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anna.trzmielewska@sp5.kielce.eu</w:t>
        </w:r>
      </w:hyperlink>
    </w:p>
    <w:p w:rsidR="00D37F2D" w:rsidRDefault="00D37F2D" w:rsidP="00D37F2D">
      <w:pPr>
        <w:ind w:left="800"/>
        <w:jc w:val="both"/>
        <w:rPr>
          <w:rFonts w:ascii="Times New Roman" w:hAnsi="Times New Roman"/>
          <w:b w:val="0"/>
          <w:sz w:val="28"/>
          <w:szCs w:val="28"/>
        </w:rPr>
      </w:pPr>
    </w:p>
    <w:p w:rsidR="00D37F2D" w:rsidRPr="00D37F2D" w:rsidRDefault="00D37F2D" w:rsidP="00D37F2D">
      <w:pPr>
        <w:pStyle w:val="Akapitzlist"/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 w:rsidRPr="00D37F2D">
        <w:rPr>
          <w:rFonts w:ascii="Times New Roman" w:hAnsi="Times New Roman"/>
          <w:b w:val="0"/>
          <w:sz w:val="24"/>
          <w:szCs w:val="24"/>
        </w:rPr>
        <w:t>Prace literackie  (czcionka  nr 14) nie mogą przekraczać trzech stron formatu A 4</w:t>
      </w:r>
    </w:p>
    <w:p w:rsidR="00D37F2D" w:rsidRPr="00257FF1" w:rsidRDefault="00D37F2D" w:rsidP="00D37F2D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D37F2D" w:rsidRPr="00D37F2D" w:rsidRDefault="00D37F2D" w:rsidP="00D37F2D">
      <w:pPr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Zgłoszenie powinno zawierać imię i nazwisko ucznia, klasę, </w:t>
      </w:r>
      <w:r w:rsidRPr="00D37F2D">
        <w:rPr>
          <w:rFonts w:ascii="Times New Roman" w:hAnsi="Times New Roman"/>
          <w:b w:val="0"/>
          <w:sz w:val="24"/>
          <w:szCs w:val="24"/>
        </w:rPr>
        <w:t xml:space="preserve">  nazwisko opiekuna oraz numer szkoły</w:t>
      </w:r>
    </w:p>
    <w:p w:rsidR="00D37F2D" w:rsidRPr="00257FF1" w:rsidRDefault="00D37F2D" w:rsidP="00D37F2D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Komisja będzie oceniać: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oryginalność prac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zachowanie wyznaczników gatunkowych baśni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poprawność językową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estetykę pracy</w:t>
      </w: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</w:p>
    <w:p w:rsidR="00D37F2D" w:rsidRDefault="00D37F2D" w:rsidP="00D37F2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 rozstrzygnięciu konkursu szkoły z</w:t>
      </w:r>
      <w:r w:rsidR="002F4EA6">
        <w:rPr>
          <w:rFonts w:ascii="Times New Roman" w:hAnsi="Times New Roman"/>
          <w:sz w:val="24"/>
          <w:szCs w:val="24"/>
        </w:rPr>
        <w:t>ostaną powiadomione  telefonicznie.</w:t>
      </w:r>
    </w:p>
    <w:p w:rsidR="00D37F2D" w:rsidRDefault="00D37F2D" w:rsidP="00D37F2D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7F2D" w:rsidRPr="00D37F2D" w:rsidRDefault="00D37F2D" w:rsidP="00D37F2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Laureaci  konkursu otrzymają   nagrody    książkowe,  a    wszyscy uczestnicy- pamiątkowe dyplomy.</w:t>
      </w:r>
    </w:p>
    <w:p w:rsidR="00AC5302" w:rsidRDefault="00AC5302" w:rsidP="00AC5302">
      <w:pPr>
        <w:rPr>
          <w:rFonts w:ascii="Times New Roman" w:hAnsi="Times New Roman"/>
          <w:b w:val="0"/>
          <w:sz w:val="24"/>
          <w:szCs w:val="24"/>
        </w:rPr>
      </w:pPr>
    </w:p>
    <w:p w:rsidR="00D37F2D" w:rsidRPr="002A4F3C" w:rsidRDefault="00AC5302" w:rsidP="00AC5302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D37F2D">
        <w:rPr>
          <w:rFonts w:ascii="Times New Roman" w:hAnsi="Times New Roman"/>
          <w:b w:val="0"/>
          <w:sz w:val="24"/>
          <w:szCs w:val="24"/>
        </w:rPr>
        <w:t xml:space="preserve"> </w:t>
      </w:r>
      <w:r w:rsidR="00D37F2D">
        <w:rPr>
          <w:rFonts w:ascii="Times New Roman" w:hAnsi="Times New Roman"/>
          <w:sz w:val="24"/>
          <w:szCs w:val="24"/>
        </w:rPr>
        <w:t xml:space="preserve">Organizatorzy:     </w:t>
      </w:r>
    </w:p>
    <w:p w:rsidR="00D37F2D" w:rsidRDefault="005550F1" w:rsidP="005550F1">
      <w:pPr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="00D37F2D">
        <w:rPr>
          <w:rFonts w:ascii="Times New Roman" w:hAnsi="Times New Roman"/>
          <w:b w:val="0"/>
          <w:sz w:val="24"/>
          <w:szCs w:val="24"/>
        </w:rPr>
        <w:t>Anna Trzmielewska</w:t>
      </w:r>
    </w:p>
    <w:p w:rsidR="00D37F2D" w:rsidRPr="002A4F3C" w:rsidRDefault="00D37F2D" w:rsidP="005550F1">
      <w:pPr>
        <w:jc w:val="center"/>
        <w:outlineLvl w:val="0"/>
        <w:rPr>
          <w:rFonts w:ascii="Times New Roman" w:hAnsi="Times New Roman"/>
          <w:b w:val="0"/>
          <w:sz w:val="8"/>
          <w:szCs w:val="24"/>
        </w:rPr>
      </w:pPr>
    </w:p>
    <w:p w:rsidR="00D37F2D" w:rsidRDefault="005550F1" w:rsidP="005550F1">
      <w:pPr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  <w:r w:rsidR="00D37F2D">
        <w:rPr>
          <w:rFonts w:ascii="Times New Roman" w:hAnsi="Times New Roman"/>
          <w:b w:val="0"/>
          <w:sz w:val="24"/>
          <w:szCs w:val="24"/>
        </w:rPr>
        <w:t>Katarzyna Komorowska</w:t>
      </w:r>
    </w:p>
    <w:p w:rsidR="005550F1" w:rsidRPr="005550F1" w:rsidRDefault="005550F1" w:rsidP="005550F1">
      <w:pPr>
        <w:jc w:val="center"/>
        <w:outlineLvl w:val="0"/>
        <w:rPr>
          <w:rFonts w:ascii="Times New Roman" w:hAnsi="Times New Roman"/>
          <w:b w:val="0"/>
          <w:sz w:val="10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</w:p>
    <w:p w:rsidR="005550F1" w:rsidRDefault="005550F1" w:rsidP="005550F1">
      <w:pPr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Katarzyna Lal</w:t>
      </w:r>
    </w:p>
    <w:p w:rsidR="00D37F2D" w:rsidRPr="002A4F3C" w:rsidRDefault="00D37F2D" w:rsidP="005550F1">
      <w:pPr>
        <w:jc w:val="center"/>
        <w:rPr>
          <w:rFonts w:ascii="Times New Roman" w:hAnsi="Times New Roman"/>
          <w:b w:val="0"/>
          <w:sz w:val="8"/>
          <w:szCs w:val="24"/>
        </w:rPr>
      </w:pPr>
    </w:p>
    <w:p w:rsidR="00D37F2D" w:rsidRPr="002A4F3C" w:rsidRDefault="005550F1" w:rsidP="005550F1">
      <w:pPr>
        <w:jc w:val="center"/>
        <w:rPr>
          <w:rFonts w:ascii="Times New Roman" w:hAnsi="Times New Roman"/>
          <w:b w:val="0"/>
          <w:sz w:val="8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D37F2D">
        <w:rPr>
          <w:rFonts w:ascii="Times New Roman" w:hAnsi="Times New Roman"/>
          <w:b w:val="0"/>
          <w:sz w:val="24"/>
          <w:szCs w:val="24"/>
        </w:rPr>
        <w:t>Monika Graba</w:t>
      </w:r>
    </w:p>
    <w:p w:rsidR="00D37F2D" w:rsidRPr="002A4F3C" w:rsidRDefault="00D37F2D" w:rsidP="00D37F2D">
      <w:pPr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D37F2D" w:rsidRPr="002A4F3C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sectPr w:rsidR="00D37F2D" w:rsidRPr="002A4F3C" w:rsidSect="005550F1">
      <w:headerReference w:type="default" r:id="rId16"/>
      <w:pgSz w:w="11906" w:h="16838"/>
      <w:pgMar w:top="720" w:right="720" w:bottom="720" w:left="720" w:header="709" w:footer="709" w:gutter="0"/>
      <w:cols w:space="708"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4D" w:rsidRDefault="0035614D" w:rsidP="00603A17">
      <w:r>
        <w:separator/>
      </w:r>
    </w:p>
  </w:endnote>
  <w:endnote w:type="continuationSeparator" w:id="0">
    <w:p w:rsidR="0035614D" w:rsidRDefault="0035614D" w:rsidP="0060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4D" w:rsidRDefault="0035614D" w:rsidP="00603A17">
      <w:r>
        <w:separator/>
      </w:r>
    </w:p>
  </w:footnote>
  <w:footnote w:type="continuationSeparator" w:id="0">
    <w:p w:rsidR="0035614D" w:rsidRDefault="0035614D" w:rsidP="0060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17" w:rsidRDefault="00603A17">
    <w:pPr>
      <w:pStyle w:val="Nagwek"/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7157720</wp:posOffset>
          </wp:positionH>
          <wp:positionV relativeFrom="paragraph">
            <wp:posOffset>205740</wp:posOffset>
          </wp:positionV>
          <wp:extent cx="2011680" cy="936625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10201" r="4048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36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BBE"/>
    <w:multiLevelType w:val="hybridMultilevel"/>
    <w:tmpl w:val="ECCCF92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6C5411C"/>
    <w:multiLevelType w:val="hybridMultilevel"/>
    <w:tmpl w:val="06EAA9F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8050498"/>
    <w:multiLevelType w:val="hybridMultilevel"/>
    <w:tmpl w:val="CFE88EA0"/>
    <w:lvl w:ilvl="0" w:tplc="0415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29A26957"/>
    <w:multiLevelType w:val="hybridMultilevel"/>
    <w:tmpl w:val="EC8C4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3213"/>
    <w:multiLevelType w:val="hybridMultilevel"/>
    <w:tmpl w:val="83A0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15E00"/>
    <w:multiLevelType w:val="hybridMultilevel"/>
    <w:tmpl w:val="F5905312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9723AE6"/>
    <w:multiLevelType w:val="hybridMultilevel"/>
    <w:tmpl w:val="03E26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06A49"/>
    <w:multiLevelType w:val="hybridMultilevel"/>
    <w:tmpl w:val="902EA66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5F5F55"/>
    <w:multiLevelType w:val="hybridMultilevel"/>
    <w:tmpl w:val="331C176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807702"/>
    <w:multiLevelType w:val="hybridMultilevel"/>
    <w:tmpl w:val="BFEC6B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E212A21"/>
    <w:multiLevelType w:val="hybridMultilevel"/>
    <w:tmpl w:val="F9C80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E677F9"/>
    <w:multiLevelType w:val="hybridMultilevel"/>
    <w:tmpl w:val="16865EB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07F66"/>
    <w:multiLevelType w:val="hybridMultilevel"/>
    <w:tmpl w:val="05388DB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7EA543B4"/>
    <w:multiLevelType w:val="hybridMultilevel"/>
    <w:tmpl w:val="7B68CEE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20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03A17"/>
    <w:rsid w:val="00071CAA"/>
    <w:rsid w:val="002F4EA6"/>
    <w:rsid w:val="0035614D"/>
    <w:rsid w:val="005550F1"/>
    <w:rsid w:val="00603A17"/>
    <w:rsid w:val="00807879"/>
    <w:rsid w:val="00914A58"/>
    <w:rsid w:val="00972D74"/>
    <w:rsid w:val="00990DD2"/>
    <w:rsid w:val="00AC5302"/>
    <w:rsid w:val="00D05E9E"/>
    <w:rsid w:val="00D37F2D"/>
    <w:rsid w:val="00E1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A17"/>
    <w:pPr>
      <w:spacing w:after="0" w:line="240" w:lineRule="auto"/>
    </w:pPr>
    <w:rPr>
      <w:rFonts w:ascii="Monotype Corsiva" w:eastAsia="Times New Roman" w:hAnsi="Monotype Corsiva" w:cs="Times New Roman"/>
      <w:b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3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A17"/>
    <w:rPr>
      <w:rFonts w:ascii="Monotype Corsiva" w:eastAsia="Times New Roman" w:hAnsi="Monotype Corsiva" w:cs="Times New Roman"/>
      <w:b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3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A17"/>
    <w:rPr>
      <w:rFonts w:ascii="Monotype Corsiva" w:eastAsia="Times New Roman" w:hAnsi="Monotype Corsiva" w:cs="Times New Roman"/>
      <w:b/>
      <w:sz w:val="40"/>
      <w:szCs w:val="40"/>
      <w:lang w:eastAsia="pl-PL"/>
    </w:rPr>
  </w:style>
  <w:style w:type="character" w:styleId="Hipercze">
    <w:name w:val="Hyperlink"/>
    <w:basedOn w:val="Domylnaczcionkaakapitu"/>
    <w:rsid w:val="00D37F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katarzyna.lal@sp5.kielce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polskiewrzeciona.files.wordpress.com/2010/05/symfoniabig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anna.trzmielewska@sp5.kielce.e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onika.graba@sp5.kiel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2021-01-19T21:40:00Z</cp:lastPrinted>
  <dcterms:created xsi:type="dcterms:W3CDTF">2022-01-30T17:38:00Z</dcterms:created>
  <dcterms:modified xsi:type="dcterms:W3CDTF">2022-01-30T17:38:00Z</dcterms:modified>
</cp:coreProperties>
</file>